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C" w:rsidRPr="00721F2C" w:rsidRDefault="009C2073" w:rsidP="006304B9">
      <w:pPr>
        <w:jc w:val="center"/>
        <w:rPr>
          <w:rFonts w:ascii="Copperplate Gothic Light" w:hAnsi="Copperplate Gothic Light" w:cs="Vijaya"/>
          <w:b/>
          <w:noProof/>
          <w:sz w:val="96"/>
          <w:szCs w:val="96"/>
          <w:lang w:eastAsia="de-DE"/>
        </w:rPr>
      </w:pPr>
      <w:r w:rsidRPr="00721F2C">
        <w:rPr>
          <w:rFonts w:ascii="Copperplate Gothic Light" w:hAnsi="Copperplate Gothic Light" w:cs="Vijaya"/>
          <w:b/>
          <w:noProof/>
          <w:sz w:val="96"/>
          <w:szCs w:val="96"/>
          <w:lang w:eastAsia="de-DE"/>
        </w:rPr>
        <w:t>Einladung zum</w:t>
      </w:r>
    </w:p>
    <w:p w:rsidR="009C2073" w:rsidRDefault="00523D56" w:rsidP="00523D56">
      <w:pPr>
        <w:pStyle w:val="Listenabsatz"/>
        <w:numPr>
          <w:ilvl w:val="0"/>
          <w:numId w:val="1"/>
        </w:numPr>
        <w:jc w:val="center"/>
        <w:rPr>
          <w:rFonts w:ascii="Copperplate Gothic Light" w:hAnsi="Copperplate Gothic Light"/>
          <w:b/>
          <w:sz w:val="72"/>
          <w:szCs w:val="72"/>
        </w:rPr>
      </w:pPr>
      <w:r w:rsidRPr="00523D56">
        <w:rPr>
          <w:rFonts w:ascii="Copperplate Gothic Light" w:hAnsi="Copperplate Gothic Light"/>
          <w:b/>
          <w:sz w:val="72"/>
          <w:szCs w:val="72"/>
        </w:rPr>
        <w:t>Turnier</w:t>
      </w:r>
    </w:p>
    <w:p w:rsidR="00721F2C" w:rsidRPr="00721F2C" w:rsidRDefault="00721F2C" w:rsidP="00721F2C">
      <w:pPr>
        <w:ind w:left="360"/>
        <w:jc w:val="center"/>
        <w:rPr>
          <w:rFonts w:ascii="Copperplate Gothic Light" w:hAnsi="Copperplate Gothic Light"/>
          <w:b/>
          <w:sz w:val="72"/>
          <w:szCs w:val="72"/>
        </w:rPr>
      </w:pPr>
    </w:p>
    <w:p w:rsidR="00C54D1D" w:rsidRPr="00523D56" w:rsidRDefault="00721F2C" w:rsidP="009C2073">
      <w:pPr>
        <w:jc w:val="center"/>
        <w:rPr>
          <w:rFonts w:ascii="Copperplate Gothic Light" w:hAnsi="Copperplate Gothic Light"/>
          <w:b/>
          <w:sz w:val="96"/>
          <w:szCs w:val="96"/>
        </w:rPr>
      </w:pPr>
      <w:r w:rsidRPr="00721F2C">
        <w:rPr>
          <w:rFonts w:ascii="Copperplate Gothic Light" w:hAnsi="Copperplate Gothic Light"/>
          <w:b/>
          <w:noProof/>
          <w:sz w:val="96"/>
          <w:szCs w:val="96"/>
          <w:lang w:eastAsia="de-DE"/>
        </w:rPr>
        <w:drawing>
          <wp:inline distT="0" distB="0" distL="0" distR="0">
            <wp:extent cx="3581400" cy="2114550"/>
            <wp:effectExtent l="0" t="0" r="0" b="0"/>
            <wp:docPr id="5" name="Grafik 5" descr="\\recht.uni-frankfurt.de\User\Daten\Hupka\Eigene Dateien\Hupka\Hupka\ch\Dok Hupka\RO\RO Ch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cht.uni-frankfurt.de\User\Daten\Hupka\Eigene Dateien\Hupka\Hupka\ch\Dok Hupka\RO\RO Chi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73" w:rsidRPr="009C2073" w:rsidRDefault="009C2073" w:rsidP="009C2073">
      <w:pPr>
        <w:jc w:val="center"/>
        <w:rPr>
          <w:rFonts w:ascii="Apple Chancery" w:hAnsi="Apple Chancery"/>
          <w:b/>
          <w:sz w:val="40"/>
          <w:szCs w:val="40"/>
        </w:rPr>
      </w:pPr>
      <w:r w:rsidRPr="00523D56">
        <w:rPr>
          <w:rFonts w:ascii="Copperplate Gothic Light" w:hAnsi="Copperplate Gothic Light"/>
          <w:b/>
          <w:sz w:val="40"/>
          <w:szCs w:val="40"/>
        </w:rPr>
        <w:t xml:space="preserve">am </w:t>
      </w:r>
      <w:r w:rsidR="005363C3" w:rsidRPr="00523D56">
        <w:rPr>
          <w:rFonts w:ascii="Copperplate Gothic Light" w:hAnsi="Copperplate Gothic Light"/>
          <w:b/>
          <w:sz w:val="40"/>
          <w:szCs w:val="40"/>
        </w:rPr>
        <w:t>8</w:t>
      </w:r>
      <w:r w:rsidRPr="00523D56">
        <w:rPr>
          <w:rFonts w:ascii="Copperplate Gothic Light" w:hAnsi="Copperplate Gothic Light"/>
          <w:b/>
          <w:sz w:val="40"/>
          <w:szCs w:val="40"/>
        </w:rPr>
        <w:t>.</w:t>
      </w:r>
      <w:r w:rsidR="006304B9" w:rsidRPr="00523D56">
        <w:rPr>
          <w:rFonts w:ascii="Copperplate Gothic Light" w:hAnsi="Copperplate Gothic Light"/>
          <w:b/>
          <w:sz w:val="40"/>
          <w:szCs w:val="40"/>
        </w:rPr>
        <w:t xml:space="preserve"> </w:t>
      </w:r>
      <w:r w:rsidR="00523D56" w:rsidRPr="00523D56">
        <w:rPr>
          <w:rFonts w:ascii="Copperplate Gothic Light" w:hAnsi="Copperplate Gothic Light"/>
          <w:b/>
          <w:sz w:val="40"/>
          <w:szCs w:val="40"/>
        </w:rPr>
        <w:t>März</w:t>
      </w:r>
      <w:r w:rsidR="006304B9" w:rsidRPr="00523D56">
        <w:rPr>
          <w:rFonts w:ascii="Copperplate Gothic Light" w:hAnsi="Copperplate Gothic Light"/>
          <w:b/>
          <w:sz w:val="40"/>
          <w:szCs w:val="40"/>
        </w:rPr>
        <w:t xml:space="preserve"> </w:t>
      </w:r>
      <w:r w:rsidR="00523D56" w:rsidRPr="00523D56">
        <w:rPr>
          <w:rFonts w:ascii="Copperplate Gothic Light" w:hAnsi="Copperplate Gothic Light"/>
          <w:b/>
          <w:sz w:val="40"/>
          <w:szCs w:val="40"/>
        </w:rPr>
        <w:t>2020</w:t>
      </w:r>
      <w:r w:rsidR="00694FF9" w:rsidRPr="00523D56">
        <w:rPr>
          <w:rFonts w:ascii="Copperplate Gothic Light" w:hAnsi="Copperplate Gothic Light"/>
          <w:b/>
          <w:sz w:val="40"/>
          <w:szCs w:val="40"/>
        </w:rPr>
        <w:t xml:space="preserve"> beim </w:t>
      </w:r>
      <w:r w:rsidR="00694FF9" w:rsidRPr="00523D56">
        <w:rPr>
          <w:rFonts w:ascii="Copperplate Gothic Light" w:hAnsi="Copperplate Gothic Light"/>
          <w:b/>
          <w:sz w:val="40"/>
          <w:szCs w:val="40"/>
        </w:rPr>
        <w:br/>
      </w:r>
      <w:r w:rsidR="00284B91" w:rsidRPr="00523D56">
        <w:rPr>
          <w:rFonts w:ascii="Copperplate Gothic Light" w:hAnsi="Copperplate Gothic Light"/>
          <w:noProof/>
          <w:lang w:eastAsia="de-DE"/>
        </w:rPr>
        <w:drawing>
          <wp:inline distT="0" distB="0" distL="0" distR="0" wp14:anchorId="29EE5984" wp14:editId="17E74561">
            <wp:extent cx="476250" cy="338388"/>
            <wp:effectExtent l="0" t="0" r="0" b="5080"/>
            <wp:docPr id="1172361" name="Grafik 108" descr="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61" name="Grafik 108" descr="_Start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1" cy="3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84B91" w:rsidRPr="00523D56">
        <w:rPr>
          <w:rFonts w:ascii="Copperplate Gothic Light" w:hAnsi="Copperplate Gothic Light"/>
          <w:b/>
          <w:sz w:val="40"/>
          <w:szCs w:val="40"/>
        </w:rPr>
        <w:t xml:space="preserve">  </w:t>
      </w:r>
      <w:r w:rsidR="00694FF9" w:rsidRPr="00523D56">
        <w:rPr>
          <w:rFonts w:ascii="Copperplate Gothic Light" w:hAnsi="Copperplate Gothic Light"/>
          <w:b/>
          <w:sz w:val="40"/>
          <w:szCs w:val="40"/>
        </w:rPr>
        <w:t>SSGH Frankfurt-Bockenheim</w:t>
      </w:r>
      <w:r w:rsidR="00284B91" w:rsidRPr="00523D56">
        <w:rPr>
          <w:rFonts w:ascii="Copperplate Gothic Light" w:hAnsi="Copperplate Gothic Light"/>
          <w:b/>
          <w:sz w:val="40"/>
          <w:szCs w:val="40"/>
        </w:rPr>
        <w:t xml:space="preserve">  </w:t>
      </w:r>
      <w:r w:rsidR="00284B91">
        <w:rPr>
          <w:noProof/>
          <w:lang w:eastAsia="de-DE"/>
        </w:rPr>
        <w:drawing>
          <wp:inline distT="0" distB="0" distL="0" distR="0" wp14:anchorId="2B31634B" wp14:editId="41DEE1C3">
            <wp:extent cx="360892" cy="523875"/>
            <wp:effectExtent l="0" t="5398" r="0" b="0"/>
            <wp:docPr id="1172362" name="Grafik 109" descr="_Z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62" name="Grafik 109" descr="_Zie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448" cy="52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2073" w:rsidRPr="00EF3F62" w:rsidRDefault="009C2073" w:rsidP="009C2073">
      <w:pPr>
        <w:jc w:val="center"/>
        <w:rPr>
          <w:u w:val="single"/>
        </w:rPr>
      </w:pPr>
    </w:p>
    <w:p w:rsidR="009A6164" w:rsidRPr="00721F2C" w:rsidRDefault="009A6164" w:rsidP="00523D56">
      <w:pPr>
        <w:ind w:left="2124" w:hanging="2124"/>
        <w:rPr>
          <w:sz w:val="28"/>
          <w:szCs w:val="28"/>
        </w:rPr>
      </w:pPr>
      <w:r w:rsidRPr="00721F2C">
        <w:rPr>
          <w:b/>
          <w:sz w:val="28"/>
          <w:szCs w:val="28"/>
        </w:rPr>
        <w:t>Meldungen an:</w:t>
      </w:r>
      <w:r w:rsidR="00523D56" w:rsidRPr="00721F2C">
        <w:rPr>
          <w:sz w:val="28"/>
          <w:szCs w:val="28"/>
        </w:rPr>
        <w:tab/>
      </w:r>
      <w:hyperlink r:id="rId8" w:history="1">
        <w:r w:rsidRPr="00721F2C">
          <w:rPr>
            <w:rStyle w:val="Hyperlink"/>
            <w:sz w:val="28"/>
            <w:szCs w:val="28"/>
          </w:rPr>
          <w:t>hovawart@web.de</w:t>
        </w:r>
      </w:hyperlink>
      <w:r w:rsidRPr="00721F2C">
        <w:rPr>
          <w:sz w:val="28"/>
          <w:szCs w:val="28"/>
        </w:rPr>
        <w:t xml:space="preserve"> (</w:t>
      </w:r>
      <w:r w:rsidR="00523D56" w:rsidRPr="00721F2C">
        <w:rPr>
          <w:sz w:val="28"/>
          <w:szCs w:val="28"/>
        </w:rPr>
        <w:t xml:space="preserve">bitte elektronisch, </w:t>
      </w:r>
      <w:r w:rsidRPr="00721F2C">
        <w:rPr>
          <w:sz w:val="28"/>
          <w:szCs w:val="28"/>
        </w:rPr>
        <w:t>nur unterschriebene Meldungen werden akzeptiert)</w:t>
      </w:r>
    </w:p>
    <w:p w:rsidR="00EF3F62" w:rsidRPr="00721F2C" w:rsidRDefault="006304B9" w:rsidP="00654CEE">
      <w:pPr>
        <w:rPr>
          <w:sz w:val="28"/>
          <w:szCs w:val="28"/>
        </w:rPr>
      </w:pPr>
      <w:r w:rsidRPr="00721F2C">
        <w:rPr>
          <w:b/>
          <w:sz w:val="28"/>
          <w:szCs w:val="28"/>
        </w:rPr>
        <w:t>Melde</w:t>
      </w:r>
      <w:r w:rsidR="00EF3F62" w:rsidRPr="00721F2C">
        <w:rPr>
          <w:b/>
          <w:sz w:val="28"/>
          <w:szCs w:val="28"/>
        </w:rPr>
        <w:t>beginn:</w:t>
      </w:r>
      <w:r w:rsidR="00721F2C">
        <w:rPr>
          <w:sz w:val="28"/>
          <w:szCs w:val="28"/>
        </w:rPr>
        <w:tab/>
      </w:r>
      <w:r w:rsidR="00523D56" w:rsidRPr="00721F2C">
        <w:rPr>
          <w:sz w:val="28"/>
          <w:szCs w:val="28"/>
        </w:rPr>
        <w:t>20. Januar 2020</w:t>
      </w:r>
    </w:p>
    <w:p w:rsidR="006304B9" w:rsidRPr="00721F2C" w:rsidRDefault="00523D56" w:rsidP="00654CEE">
      <w:pPr>
        <w:rPr>
          <w:sz w:val="28"/>
          <w:szCs w:val="28"/>
        </w:rPr>
      </w:pPr>
      <w:r w:rsidRPr="00721F2C">
        <w:rPr>
          <w:b/>
          <w:sz w:val="28"/>
          <w:szCs w:val="28"/>
        </w:rPr>
        <w:t>Meldeschl</w:t>
      </w:r>
      <w:r w:rsidR="00721F2C" w:rsidRPr="00721F2C">
        <w:rPr>
          <w:b/>
          <w:sz w:val="28"/>
          <w:szCs w:val="28"/>
        </w:rPr>
        <w:t>uss:</w:t>
      </w:r>
      <w:r w:rsidR="00721F2C">
        <w:rPr>
          <w:sz w:val="28"/>
          <w:szCs w:val="28"/>
        </w:rPr>
        <w:tab/>
      </w:r>
      <w:r w:rsidRPr="00721F2C">
        <w:rPr>
          <w:sz w:val="28"/>
          <w:szCs w:val="28"/>
        </w:rPr>
        <w:t xml:space="preserve">beim Erreichen von 40 Teams </w:t>
      </w:r>
      <w:r w:rsidRPr="00721F2C">
        <w:rPr>
          <w:noProof/>
          <w:sz w:val="28"/>
          <w:szCs w:val="28"/>
          <w:lang w:eastAsia="de-DE"/>
        </w:rPr>
        <w:drawing>
          <wp:inline distT="0" distB="0" distL="0" distR="0">
            <wp:extent cx="643812" cy="457200"/>
            <wp:effectExtent l="0" t="0" r="4445" b="0"/>
            <wp:docPr id="4" name="Grafik 4" descr="\\recht.uni-frankfurt.de\User\Daten\Hupka\Eigene Dateien\Hupka\Hupka\ch\Dok Hupka\RO\Abb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echt.uni-frankfurt.de\User\Daten\Hupka\Eigene Dateien\Hupka\Hupka\ch\Dok Hupka\RO\Abb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6" cy="4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F2C">
        <w:rPr>
          <w:sz w:val="28"/>
          <w:szCs w:val="28"/>
        </w:rPr>
        <w:t>!!</w:t>
      </w:r>
    </w:p>
    <w:p w:rsidR="00523D56" w:rsidRPr="00721F2C" w:rsidRDefault="00721F2C" w:rsidP="00523D56">
      <w:pPr>
        <w:rPr>
          <w:sz w:val="28"/>
          <w:szCs w:val="28"/>
        </w:rPr>
      </w:pPr>
      <w:r w:rsidRPr="00721F2C">
        <w:rPr>
          <w:b/>
          <w:sz w:val="28"/>
          <w:szCs w:val="28"/>
        </w:rPr>
        <w:t>Startgebühr:</w:t>
      </w:r>
      <w:r>
        <w:rPr>
          <w:sz w:val="28"/>
          <w:szCs w:val="28"/>
        </w:rPr>
        <w:tab/>
      </w:r>
      <w:proofErr w:type="gramStart"/>
      <w:r w:rsidR="00523D56" w:rsidRPr="00721F2C">
        <w:rPr>
          <w:sz w:val="28"/>
          <w:szCs w:val="28"/>
        </w:rPr>
        <w:t>12,--</w:t>
      </w:r>
      <w:proofErr w:type="gramEnd"/>
      <w:r w:rsidR="00523D56" w:rsidRPr="00721F2C">
        <w:rPr>
          <w:sz w:val="28"/>
          <w:szCs w:val="28"/>
        </w:rPr>
        <w:t xml:space="preserve"> pro Team</w:t>
      </w:r>
    </w:p>
    <w:p w:rsidR="00523D56" w:rsidRPr="00721F2C" w:rsidRDefault="00523D56" w:rsidP="00523D56">
      <w:pPr>
        <w:rPr>
          <w:sz w:val="28"/>
          <w:szCs w:val="28"/>
        </w:rPr>
      </w:pPr>
      <w:r w:rsidRPr="00721F2C">
        <w:rPr>
          <w:b/>
          <w:sz w:val="28"/>
          <w:szCs w:val="28"/>
        </w:rPr>
        <w:t>Wertungsrichter:</w:t>
      </w:r>
      <w:r w:rsidRPr="00721F2C">
        <w:rPr>
          <w:b/>
          <w:sz w:val="28"/>
          <w:szCs w:val="28"/>
        </w:rPr>
        <w:tab/>
      </w:r>
      <w:r w:rsidRPr="00721F2C">
        <w:rPr>
          <w:sz w:val="28"/>
          <w:szCs w:val="28"/>
        </w:rPr>
        <w:t>Janet Große</w:t>
      </w:r>
    </w:p>
    <w:p w:rsidR="00523D56" w:rsidRPr="00721F2C" w:rsidRDefault="00702F0F" w:rsidP="00654CEE">
      <w:pPr>
        <w:rPr>
          <w:sz w:val="28"/>
          <w:szCs w:val="28"/>
        </w:rPr>
      </w:pPr>
      <w:r>
        <w:rPr>
          <w:sz w:val="28"/>
          <w:szCs w:val="28"/>
        </w:rPr>
        <w:t>Bewer</w:t>
      </w:r>
      <w:r w:rsidR="00D20EC6">
        <w:rPr>
          <w:sz w:val="28"/>
          <w:szCs w:val="28"/>
        </w:rPr>
        <w:t>tet wird nach dem aktuellen VDH Regelwerk</w:t>
      </w:r>
      <w:r>
        <w:rPr>
          <w:sz w:val="28"/>
          <w:szCs w:val="28"/>
        </w:rPr>
        <w:t xml:space="preserve"> in allen Kl</w:t>
      </w:r>
      <w:bookmarkStart w:id="0" w:name="_GoBack"/>
      <w:bookmarkEnd w:id="0"/>
      <w:r>
        <w:rPr>
          <w:sz w:val="28"/>
          <w:szCs w:val="28"/>
        </w:rPr>
        <w:t>assen</w:t>
      </w:r>
      <w:r w:rsidR="00D20EC6">
        <w:rPr>
          <w:sz w:val="28"/>
          <w:szCs w:val="28"/>
        </w:rPr>
        <w:t xml:space="preserve">. </w:t>
      </w:r>
      <w:r w:rsidR="00D20EC6">
        <w:rPr>
          <w:sz w:val="28"/>
          <w:szCs w:val="28"/>
        </w:rPr>
        <w:br/>
      </w:r>
      <w:r w:rsidR="00523D56" w:rsidRPr="00721F2C">
        <w:rPr>
          <w:sz w:val="28"/>
          <w:szCs w:val="28"/>
        </w:rPr>
        <w:t>Bitte beachten, dass läufige Hündinnen nur in maximal zwei Klassen laufen können</w:t>
      </w:r>
      <w:r w:rsidR="00721F2C">
        <w:rPr>
          <w:sz w:val="28"/>
          <w:szCs w:val="28"/>
        </w:rPr>
        <w:t xml:space="preserve"> - die zuerst gemeldeten läufigen Hündinnen bestimmen die Klassen</w:t>
      </w:r>
      <w:r w:rsidR="00523D56" w:rsidRPr="00721F2C">
        <w:rPr>
          <w:sz w:val="28"/>
          <w:szCs w:val="28"/>
        </w:rPr>
        <w:t>.</w:t>
      </w:r>
    </w:p>
    <w:sectPr w:rsidR="00523D56" w:rsidRPr="00721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4" o:spid="_x0000_i1050" type="#_x0000_t75" alt="RO-Logo-VDH_weiss.jpg" style="width:79.5pt;height:57pt;visibility:visible;mso-wrap-style:square" o:bullet="t">
        <v:imagedata r:id="rId1" o:title="RO-Logo-VDH_weiss"/>
      </v:shape>
    </w:pict>
  </w:numPicBullet>
  <w:abstractNum w:abstractNumId="0" w15:restartNumberingAfterBreak="0">
    <w:nsid w:val="1312480C"/>
    <w:multiLevelType w:val="hybridMultilevel"/>
    <w:tmpl w:val="92BE0B66"/>
    <w:lvl w:ilvl="0" w:tplc="9698A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4A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44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4E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C2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A4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C5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EC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0C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73"/>
    <w:rsid w:val="00284B91"/>
    <w:rsid w:val="00285DCE"/>
    <w:rsid w:val="0034771C"/>
    <w:rsid w:val="004A14FC"/>
    <w:rsid w:val="004F48EE"/>
    <w:rsid w:val="00523D56"/>
    <w:rsid w:val="005363C3"/>
    <w:rsid w:val="006304B9"/>
    <w:rsid w:val="00654CEE"/>
    <w:rsid w:val="00694FF9"/>
    <w:rsid w:val="00702F0F"/>
    <w:rsid w:val="00721F2C"/>
    <w:rsid w:val="00767524"/>
    <w:rsid w:val="00896DFC"/>
    <w:rsid w:val="008B0DA4"/>
    <w:rsid w:val="009A6164"/>
    <w:rsid w:val="009C2073"/>
    <w:rsid w:val="00AE031B"/>
    <w:rsid w:val="00C54D1D"/>
    <w:rsid w:val="00D20EC6"/>
    <w:rsid w:val="00D35BD4"/>
    <w:rsid w:val="00EE63CD"/>
    <w:rsid w:val="00EF3F62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F8C4"/>
  <w15:chartTrackingRefBased/>
  <w15:docId w15:val="{A0934156-92C7-4E19-BC57-97A9A80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16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awart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4C57C374.dotm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Hupka</dc:creator>
  <cp:keywords/>
  <dc:description/>
  <cp:lastModifiedBy>Cornelia Hupka</cp:lastModifiedBy>
  <cp:revision>3</cp:revision>
  <dcterms:created xsi:type="dcterms:W3CDTF">2019-12-16T10:30:00Z</dcterms:created>
  <dcterms:modified xsi:type="dcterms:W3CDTF">2019-12-16T10:31:00Z</dcterms:modified>
</cp:coreProperties>
</file>